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3CD716">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Style w:val="6"/>
          <w:rFonts w:hint="eastAsia" w:ascii="宋体" w:hAnsi="宋体" w:eastAsia="宋体" w:cs="宋体"/>
          <w:i w:val="0"/>
          <w:iCs w:val="0"/>
          <w:caps w:val="0"/>
          <w:color w:val="000000"/>
          <w:spacing w:val="0"/>
          <w:sz w:val="28"/>
          <w:szCs w:val="28"/>
          <w:shd w:val="clear" w:fill="FFFFFF"/>
        </w:rPr>
        <w:t>宁夏交通科学研究所有限公司202</w:t>
      </w:r>
      <w:r>
        <w:rPr>
          <w:rStyle w:val="6"/>
          <w:rFonts w:hint="eastAsia" w:ascii="宋体" w:hAnsi="宋体" w:eastAsia="宋体" w:cs="宋体"/>
          <w:i w:val="0"/>
          <w:iCs w:val="0"/>
          <w:caps w:val="0"/>
          <w:color w:val="000000"/>
          <w:spacing w:val="0"/>
          <w:sz w:val="28"/>
          <w:szCs w:val="28"/>
          <w:shd w:val="clear" w:fill="FFFFFF"/>
          <w:lang w:val="en-US" w:eastAsia="zh-CN"/>
        </w:rPr>
        <w:t>5</w:t>
      </w:r>
      <w:r>
        <w:rPr>
          <w:rStyle w:val="6"/>
          <w:rFonts w:hint="eastAsia" w:ascii="宋体" w:hAnsi="宋体" w:eastAsia="宋体" w:cs="宋体"/>
          <w:i w:val="0"/>
          <w:iCs w:val="0"/>
          <w:caps w:val="0"/>
          <w:color w:val="000000"/>
          <w:spacing w:val="0"/>
          <w:sz w:val="28"/>
          <w:szCs w:val="28"/>
          <w:shd w:val="clear" w:fill="FFFFFF"/>
        </w:rPr>
        <w:t>年日常养护</w:t>
      </w:r>
      <w:r>
        <w:rPr>
          <w:rStyle w:val="6"/>
          <w:rFonts w:hint="eastAsia" w:ascii="宋体" w:hAnsi="宋体" w:eastAsia="宋体" w:cs="宋体"/>
          <w:i w:val="0"/>
          <w:iCs w:val="0"/>
          <w:caps w:val="0"/>
          <w:color w:val="000000"/>
          <w:spacing w:val="0"/>
          <w:sz w:val="28"/>
          <w:szCs w:val="28"/>
          <w:shd w:val="clear" w:fill="FFFFFF"/>
          <w:lang w:eastAsia="zh-CN"/>
        </w:rPr>
        <w:t>桥梁维修养护</w:t>
      </w:r>
      <w:bookmarkStart w:id="0" w:name="_GoBack"/>
      <w:bookmarkEnd w:id="0"/>
      <w:r>
        <w:rPr>
          <w:rStyle w:val="6"/>
          <w:rFonts w:hint="eastAsia" w:ascii="宋体" w:hAnsi="宋体" w:eastAsia="宋体" w:cs="宋体"/>
          <w:i w:val="0"/>
          <w:iCs w:val="0"/>
          <w:caps w:val="0"/>
          <w:color w:val="000000"/>
          <w:spacing w:val="0"/>
          <w:sz w:val="28"/>
          <w:szCs w:val="28"/>
          <w:shd w:val="clear" w:fill="FFFFFF"/>
          <w:lang w:val="en-US" w:eastAsia="zh-CN"/>
        </w:rPr>
        <w:t>劳务</w:t>
      </w:r>
      <w:r>
        <w:rPr>
          <w:rStyle w:val="6"/>
          <w:rFonts w:hint="eastAsia" w:ascii="宋体" w:hAnsi="宋体" w:eastAsia="宋体" w:cs="宋体"/>
          <w:i w:val="0"/>
          <w:iCs w:val="0"/>
          <w:caps w:val="0"/>
          <w:color w:val="000000"/>
          <w:spacing w:val="0"/>
          <w:sz w:val="28"/>
          <w:szCs w:val="28"/>
          <w:shd w:val="clear" w:fill="FFFFFF"/>
        </w:rPr>
        <w:t>服务采购项目（第</w:t>
      </w:r>
      <w:r>
        <w:rPr>
          <w:rStyle w:val="6"/>
          <w:rFonts w:hint="eastAsia" w:ascii="宋体" w:hAnsi="宋体" w:eastAsia="宋体" w:cs="宋体"/>
          <w:i w:val="0"/>
          <w:iCs w:val="0"/>
          <w:caps w:val="0"/>
          <w:color w:val="000000"/>
          <w:spacing w:val="0"/>
          <w:sz w:val="28"/>
          <w:szCs w:val="28"/>
          <w:shd w:val="clear" w:fill="FFFFFF"/>
          <w:lang w:eastAsia="zh-CN"/>
        </w:rPr>
        <w:t>一</w:t>
      </w:r>
      <w:r>
        <w:rPr>
          <w:rStyle w:val="6"/>
          <w:rFonts w:hint="eastAsia" w:ascii="宋体" w:hAnsi="宋体" w:eastAsia="宋体" w:cs="宋体"/>
          <w:i w:val="0"/>
          <w:iCs w:val="0"/>
          <w:caps w:val="0"/>
          <w:color w:val="000000"/>
          <w:spacing w:val="0"/>
          <w:sz w:val="28"/>
          <w:szCs w:val="28"/>
          <w:shd w:val="clear" w:fill="FFFFFF"/>
        </w:rPr>
        <w:t>批）竞价公告</w:t>
      </w:r>
    </w:p>
    <w:p w14:paraId="3680D073">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1．采购条件</w:t>
      </w:r>
    </w:p>
    <w:p w14:paraId="1AB7265C">
      <w:pPr>
        <w:pStyle w:val="3"/>
        <w:keepNext w:val="0"/>
        <w:keepLines w:val="0"/>
        <w:widowControl/>
        <w:suppressLineNumbers w:val="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宁夏交通科学研究所有限公司2025年日常养护镇北堡作业站</w:t>
      </w:r>
      <w:r>
        <w:rPr>
          <w:rFonts w:hint="eastAsia" w:ascii="宋体" w:hAnsi="宋体" w:eastAsia="宋体" w:cs="宋体"/>
          <w:i w:val="0"/>
          <w:iCs w:val="0"/>
          <w:caps w:val="0"/>
          <w:color w:val="FF0000"/>
          <w:spacing w:val="0"/>
          <w:sz w:val="21"/>
          <w:szCs w:val="21"/>
          <w:shd w:val="clear" w:fill="FFFFFF"/>
          <w:lang w:val="en-US" w:eastAsia="zh-CN"/>
        </w:rPr>
        <w:t>桥梁维修</w:t>
      </w:r>
      <w:r>
        <w:rPr>
          <w:rFonts w:hint="eastAsia" w:ascii="宋体" w:hAnsi="宋体" w:eastAsia="宋体" w:cs="宋体"/>
          <w:i w:val="0"/>
          <w:iCs w:val="0"/>
          <w:caps w:val="0"/>
          <w:color w:val="000000"/>
          <w:spacing w:val="0"/>
          <w:sz w:val="21"/>
          <w:szCs w:val="21"/>
          <w:shd w:val="clear" w:fill="FFFFFF"/>
          <w:lang w:val="en-US" w:eastAsia="zh-CN"/>
        </w:rPr>
        <w:t>养护劳务服务采购项目（第一批）,</w:t>
      </w:r>
      <w:r>
        <w:rPr>
          <w:rFonts w:hint="eastAsia" w:ascii="宋体" w:hAnsi="宋体" w:eastAsia="宋体" w:cs="宋体"/>
          <w:i w:val="0"/>
          <w:iCs w:val="0"/>
          <w:caps w:val="0"/>
          <w:color w:val="000000"/>
          <w:spacing w:val="0"/>
          <w:sz w:val="21"/>
          <w:szCs w:val="21"/>
          <w:shd w:val="clear" w:fill="FFFFFF"/>
        </w:rPr>
        <w:t>资金已落实，采购编号：</w:t>
      </w:r>
      <w:r>
        <w:t>NXJKS2025030603</w:t>
      </w:r>
      <w:r>
        <w:rPr>
          <w:rFonts w:hint="eastAsia"/>
          <w:lang w:val="en-US" w:eastAsia="zh-CN"/>
        </w:rPr>
        <w:t>6</w:t>
      </w:r>
      <w:r>
        <w:t xml:space="preserve"> </w:t>
      </w:r>
      <w:r>
        <w:rPr>
          <w:rFonts w:hint="eastAsia" w:ascii="宋体" w:hAnsi="宋体" w:eastAsia="宋体" w:cs="宋体"/>
          <w:i w:val="0"/>
          <w:iCs w:val="0"/>
          <w:caps w:val="0"/>
          <w:color w:val="000000"/>
          <w:spacing w:val="0"/>
          <w:sz w:val="21"/>
          <w:szCs w:val="21"/>
          <w:shd w:val="clear" w:fill="FFFFFF"/>
          <w:lang w:val="en-US" w:eastAsia="zh-CN"/>
        </w:rPr>
        <w:t xml:space="preserve"> </w:t>
      </w:r>
      <w:r>
        <w:rPr>
          <w:rStyle w:val="6"/>
          <w:rFonts w:hint="eastAsia" w:ascii="宋体" w:hAnsi="宋体" w:eastAsia="宋体" w:cs="宋体"/>
          <w:b/>
          <w:bCs/>
          <w:i w:val="0"/>
          <w:iCs w:val="0"/>
          <w:caps w:val="0"/>
          <w:color w:val="FF0000"/>
          <w:spacing w:val="0"/>
          <w:sz w:val="21"/>
          <w:szCs w:val="21"/>
          <w:shd w:val="clear" w:fill="FFFFFF"/>
          <w:lang w:val="en-US" w:eastAsia="zh-CN"/>
        </w:rPr>
        <w:t>,</w:t>
      </w:r>
      <w:r>
        <w:rPr>
          <w:rFonts w:hint="eastAsia" w:ascii="宋体" w:hAnsi="宋体" w:eastAsia="宋体" w:cs="宋体"/>
          <w:i w:val="0"/>
          <w:iCs w:val="0"/>
          <w:caps w:val="0"/>
          <w:color w:val="000000"/>
          <w:spacing w:val="0"/>
          <w:sz w:val="21"/>
          <w:szCs w:val="21"/>
          <w:shd w:val="clear" w:fill="FFFFFF"/>
        </w:rPr>
        <w:t>采购人为宁夏交通科学研究所有限公司。已具备采购条件，现通过宁夏交通科学研究所有限公司</w:t>
      </w:r>
      <w:r>
        <w:rPr>
          <w:rFonts w:hint="eastAsia" w:ascii="宋体" w:hAnsi="宋体" w:eastAsia="宋体" w:cs="宋体"/>
          <w:i w:val="0"/>
          <w:iCs w:val="0"/>
          <w:caps w:val="0"/>
          <w:color w:val="FF0000"/>
          <w:spacing w:val="0"/>
          <w:sz w:val="21"/>
          <w:szCs w:val="21"/>
          <w:shd w:val="clear" w:fill="FFFFFF"/>
          <w:lang w:eastAsia="zh-CN"/>
        </w:rPr>
        <w:t>桥梁维修</w:t>
      </w:r>
      <w:r>
        <w:rPr>
          <w:rFonts w:hint="eastAsia" w:ascii="宋体" w:hAnsi="宋体" w:eastAsia="宋体" w:cs="宋体"/>
          <w:i w:val="0"/>
          <w:iCs w:val="0"/>
          <w:caps w:val="0"/>
          <w:color w:val="000000"/>
          <w:spacing w:val="0"/>
          <w:sz w:val="21"/>
          <w:szCs w:val="21"/>
          <w:shd w:val="clear" w:fill="FFFFFF"/>
          <w:lang w:val="en-US" w:eastAsia="zh-CN"/>
        </w:rPr>
        <w:t>养护</w:t>
      </w:r>
      <w:r>
        <w:rPr>
          <w:rFonts w:hint="eastAsia" w:ascii="宋体" w:hAnsi="宋体" w:eastAsia="宋体" w:cs="宋体"/>
          <w:i w:val="0"/>
          <w:iCs w:val="0"/>
          <w:caps w:val="0"/>
          <w:color w:val="000000"/>
          <w:spacing w:val="0"/>
          <w:sz w:val="21"/>
          <w:szCs w:val="21"/>
          <w:shd w:val="clear" w:fill="FFFFFF"/>
        </w:rPr>
        <w:t>劳务供应商备选库供应商对该项目进行竞价。</w:t>
      </w:r>
    </w:p>
    <w:p w14:paraId="5CE09FF9">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2．项目概况与采购范围</w:t>
      </w:r>
    </w:p>
    <w:p w14:paraId="56DBD362">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2.1项目名称：</w:t>
      </w: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宁夏交通科学研究所有限公司2025年日常养护镇北堡作业站</w:t>
      </w:r>
      <w:r>
        <w:rPr>
          <w:rFonts w:hint="eastAsia" w:ascii="宋体" w:hAnsi="宋体" w:eastAsia="宋体" w:cs="宋体"/>
          <w:i w:val="0"/>
          <w:iCs w:val="0"/>
          <w:caps w:val="0"/>
          <w:color w:val="FF0000"/>
          <w:spacing w:val="0"/>
          <w:sz w:val="21"/>
          <w:szCs w:val="21"/>
          <w:shd w:val="clear" w:fill="FFFFFF"/>
          <w:lang w:val="en-US" w:eastAsia="zh-CN"/>
        </w:rPr>
        <w:t>桥梁维修</w:t>
      </w:r>
      <w:r>
        <w:rPr>
          <w:rFonts w:hint="eastAsia" w:ascii="宋体" w:hAnsi="宋体" w:eastAsia="宋体" w:cs="宋体"/>
          <w:i w:val="0"/>
          <w:iCs w:val="0"/>
          <w:caps w:val="0"/>
          <w:color w:val="000000"/>
          <w:spacing w:val="0"/>
          <w:sz w:val="21"/>
          <w:szCs w:val="21"/>
          <w:shd w:val="clear" w:fill="FFFFFF"/>
          <w:lang w:val="en-US" w:eastAsia="zh-CN"/>
        </w:rPr>
        <w:t>养护劳务服务采购项目（第一批）</w:t>
      </w:r>
      <w:r>
        <w:rPr>
          <w:rFonts w:hint="eastAsia" w:ascii="宋体" w:hAnsi="宋体" w:eastAsia="宋体" w:cs="宋体"/>
          <w:i w:val="0"/>
          <w:iCs w:val="0"/>
          <w:caps w:val="0"/>
          <w:color w:val="000000"/>
          <w:spacing w:val="0"/>
          <w:sz w:val="21"/>
          <w:szCs w:val="21"/>
          <w:shd w:val="clear" w:fill="FFFFFF"/>
        </w:rPr>
        <w:t>。</w:t>
      </w:r>
    </w:p>
    <w:p w14:paraId="38EA660A">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2.2项目概况：</w:t>
      </w:r>
      <w:r>
        <w:rPr>
          <w:rFonts w:hint="eastAsia" w:ascii="宋体" w:hAnsi="宋体" w:eastAsia="宋体" w:cs="宋体"/>
          <w:i w:val="0"/>
          <w:iCs w:val="0"/>
          <w:caps w:val="0"/>
          <w:color w:val="000000"/>
          <w:spacing w:val="0"/>
          <w:sz w:val="21"/>
          <w:szCs w:val="21"/>
          <w:shd w:val="clear" w:fill="FFFFFF"/>
          <w:lang w:val="en-US" w:eastAsia="zh-CN"/>
        </w:rPr>
        <w:t>石嘴山事业部</w:t>
      </w:r>
      <w:r>
        <w:rPr>
          <w:rFonts w:hint="eastAsia" w:ascii="宋体" w:hAnsi="宋体" w:eastAsia="宋体" w:cs="宋体"/>
          <w:i w:val="0"/>
          <w:iCs w:val="0"/>
          <w:caps w:val="0"/>
          <w:color w:val="FF0000"/>
          <w:spacing w:val="0"/>
          <w:sz w:val="21"/>
          <w:szCs w:val="21"/>
          <w:shd w:val="clear" w:fill="FFFFFF"/>
          <w:lang w:val="en-US" w:eastAsia="zh-CN"/>
        </w:rPr>
        <w:t>桥梁维修</w:t>
      </w:r>
      <w:r>
        <w:rPr>
          <w:rFonts w:hint="eastAsia" w:ascii="宋体" w:hAnsi="宋体" w:eastAsia="宋体" w:cs="宋体"/>
          <w:i w:val="0"/>
          <w:iCs w:val="0"/>
          <w:caps w:val="0"/>
          <w:color w:val="000000"/>
          <w:spacing w:val="0"/>
          <w:sz w:val="21"/>
          <w:szCs w:val="21"/>
          <w:shd w:val="clear" w:fill="FFFFFF"/>
        </w:rPr>
        <w:t>。</w:t>
      </w:r>
    </w:p>
    <w:p w14:paraId="6185C80E">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2.3标段划分：</w:t>
      </w:r>
    </w:p>
    <w:p w14:paraId="71954BD9">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本项目划分为1个标段：</w:t>
      </w:r>
    </w:p>
    <w:p w14:paraId="7C048C99">
      <w:pPr>
        <w:pStyle w:val="3"/>
        <w:keepNext w:val="0"/>
        <w:keepLines w:val="0"/>
        <w:widowControl/>
        <w:suppressLineNumbers w:val="0"/>
        <w:spacing w:before="75" w:beforeAutospacing="0" w:after="75" w:afterAutospacing="0" w:line="360" w:lineRule="atLeast"/>
        <w:ind w:left="420" w:leftChars="200" w:right="0" w:firstLine="0" w:firstLineChars="0"/>
        <w:rPr>
          <w:rFonts w:hint="default" w:ascii="宋体" w:hAnsi="宋体" w:eastAsia="宋体" w:cs="宋体"/>
          <w:i w:val="0"/>
          <w:iCs w:val="0"/>
          <w:caps w:val="0"/>
          <w:color w:val="000000"/>
          <w:spacing w:val="0"/>
          <w:sz w:val="21"/>
          <w:szCs w:val="21"/>
          <w:shd w:val="clear" w:fill="FFFFFF"/>
          <w:lang w:val="en-US" w:eastAsia="zh-CN"/>
        </w:rPr>
      </w:pPr>
      <w:r>
        <w:rPr>
          <w:rFonts w:hint="eastAsia" w:ascii="宋体" w:hAnsi="宋体" w:eastAsia="宋体" w:cs="宋体"/>
          <w:i w:val="0"/>
          <w:iCs w:val="0"/>
          <w:caps w:val="0"/>
          <w:color w:val="000000"/>
          <w:spacing w:val="0"/>
          <w:sz w:val="21"/>
          <w:szCs w:val="21"/>
          <w:shd w:val="clear" w:fill="FFFFFF"/>
          <w:lang w:val="en-US" w:eastAsia="zh-CN"/>
        </w:rPr>
        <w:t>宁夏交通科学研究所有限公司2025年日常养护镇北堡作业站</w:t>
      </w:r>
      <w:r>
        <w:rPr>
          <w:rFonts w:hint="eastAsia" w:ascii="宋体" w:hAnsi="宋体" w:eastAsia="宋体" w:cs="宋体"/>
          <w:i w:val="0"/>
          <w:iCs w:val="0"/>
          <w:caps w:val="0"/>
          <w:color w:val="FF0000"/>
          <w:spacing w:val="0"/>
          <w:sz w:val="21"/>
          <w:szCs w:val="21"/>
          <w:shd w:val="clear" w:fill="FFFFFF"/>
          <w:lang w:val="en-US" w:eastAsia="zh-CN"/>
        </w:rPr>
        <w:t>桥梁维修</w:t>
      </w:r>
      <w:r>
        <w:rPr>
          <w:rFonts w:hint="eastAsia" w:ascii="宋体" w:hAnsi="宋体" w:eastAsia="宋体" w:cs="宋体"/>
          <w:i w:val="0"/>
          <w:iCs w:val="0"/>
          <w:caps w:val="0"/>
          <w:color w:val="000000"/>
          <w:spacing w:val="0"/>
          <w:sz w:val="21"/>
          <w:szCs w:val="21"/>
          <w:shd w:val="clear" w:fill="FFFFFF"/>
          <w:lang w:val="en-US" w:eastAsia="zh-CN"/>
        </w:rPr>
        <w:t>养护劳务服务采购项目（第一批）。</w:t>
      </w:r>
    </w:p>
    <w:p w14:paraId="248DAADE">
      <w:pPr>
        <w:pStyle w:val="3"/>
        <w:keepNext w:val="0"/>
        <w:keepLines w:val="0"/>
        <w:widowControl/>
        <w:suppressLineNumbers w:val="0"/>
        <w:spacing w:before="75" w:beforeAutospacing="0" w:after="75" w:afterAutospacing="0" w:line="360" w:lineRule="atLeast"/>
        <w:ind w:left="420" w:leftChars="200" w:right="0" w:firstLine="0" w:firstLineChars="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2.4控制价：</w:t>
      </w:r>
    </w:p>
    <w:p w14:paraId="6E52875A">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详见竞价邀请函；</w:t>
      </w:r>
    </w:p>
    <w:p w14:paraId="3DFBF0F3">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2.5项目地点：</w:t>
      </w:r>
      <w:r>
        <w:rPr>
          <w:rFonts w:hint="eastAsia" w:ascii="宋体" w:hAnsi="宋体" w:eastAsia="宋体" w:cs="宋体"/>
          <w:i w:val="0"/>
          <w:iCs w:val="0"/>
          <w:caps w:val="0"/>
          <w:color w:val="000000"/>
          <w:spacing w:val="0"/>
          <w:sz w:val="21"/>
          <w:szCs w:val="21"/>
          <w:u w:val="single"/>
          <w:shd w:val="clear" w:fill="FFFFFF"/>
        </w:rPr>
        <w:t>宁夏境内</w:t>
      </w:r>
      <w:r>
        <w:rPr>
          <w:rFonts w:hint="eastAsia" w:ascii="宋体" w:hAnsi="宋体" w:eastAsia="宋体" w:cs="宋体"/>
          <w:i w:val="0"/>
          <w:iCs w:val="0"/>
          <w:caps w:val="0"/>
          <w:color w:val="000000"/>
          <w:spacing w:val="0"/>
          <w:sz w:val="21"/>
          <w:szCs w:val="21"/>
          <w:shd w:val="clear" w:fill="FFFFFF"/>
        </w:rPr>
        <w:t>。</w:t>
      </w:r>
    </w:p>
    <w:p w14:paraId="487B9FE9">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2.6计划工期：</w:t>
      </w:r>
      <w:r>
        <w:rPr>
          <w:rFonts w:hint="eastAsia" w:ascii="宋体" w:hAnsi="宋体" w:eastAsia="宋体" w:cs="宋体"/>
          <w:i w:val="0"/>
          <w:iCs w:val="0"/>
          <w:caps w:val="0"/>
          <w:color w:val="000000"/>
          <w:spacing w:val="0"/>
          <w:sz w:val="21"/>
          <w:szCs w:val="21"/>
          <w:u w:val="single"/>
          <w:shd w:val="clear" w:fill="FFFFFF"/>
        </w:rPr>
        <w:t>自合同签订之日起</w:t>
      </w:r>
      <w:r>
        <w:rPr>
          <w:rFonts w:hint="eastAsia" w:ascii="宋体" w:hAnsi="宋体" w:eastAsia="宋体" w:cs="宋体"/>
          <w:i w:val="0"/>
          <w:iCs w:val="0"/>
          <w:caps w:val="0"/>
          <w:color w:val="000000"/>
          <w:spacing w:val="0"/>
          <w:sz w:val="21"/>
          <w:szCs w:val="21"/>
          <w:shd w:val="clear" w:fill="FFFFFF"/>
        </w:rPr>
        <w:t>至</w:t>
      </w:r>
      <w:r>
        <w:rPr>
          <w:rFonts w:hint="eastAsia" w:ascii="宋体" w:hAnsi="宋体" w:eastAsia="宋体" w:cs="宋体"/>
          <w:i w:val="0"/>
          <w:iCs w:val="0"/>
          <w:caps w:val="0"/>
          <w:color w:val="000000"/>
          <w:spacing w:val="0"/>
          <w:sz w:val="21"/>
          <w:szCs w:val="21"/>
          <w:u w:val="single"/>
          <w:shd w:val="clear" w:fill="FFFFFF"/>
        </w:rPr>
        <w:t>202</w:t>
      </w:r>
      <w:r>
        <w:rPr>
          <w:rFonts w:hint="eastAsia" w:ascii="宋体" w:hAnsi="宋体" w:eastAsia="宋体" w:cs="宋体"/>
          <w:i w:val="0"/>
          <w:iCs w:val="0"/>
          <w:caps w:val="0"/>
          <w:color w:val="000000"/>
          <w:spacing w:val="0"/>
          <w:sz w:val="21"/>
          <w:szCs w:val="21"/>
          <w:u w:val="single"/>
          <w:shd w:val="clear" w:fill="FFFFFF"/>
          <w:lang w:val="en-US" w:eastAsia="zh-CN"/>
        </w:rPr>
        <w:t>5</w:t>
      </w:r>
      <w:r>
        <w:rPr>
          <w:rFonts w:hint="eastAsia" w:ascii="宋体" w:hAnsi="宋体" w:eastAsia="宋体" w:cs="宋体"/>
          <w:i w:val="0"/>
          <w:iCs w:val="0"/>
          <w:caps w:val="0"/>
          <w:color w:val="000000"/>
          <w:spacing w:val="0"/>
          <w:sz w:val="21"/>
          <w:szCs w:val="21"/>
          <w:u w:val="single"/>
          <w:shd w:val="clear" w:fill="FFFFFF"/>
        </w:rPr>
        <w:t>年</w:t>
      </w:r>
      <w:r>
        <w:rPr>
          <w:rFonts w:hint="eastAsia" w:ascii="宋体" w:hAnsi="宋体" w:eastAsia="宋体" w:cs="宋体"/>
          <w:i w:val="0"/>
          <w:iCs w:val="0"/>
          <w:caps w:val="0"/>
          <w:color w:val="000000"/>
          <w:spacing w:val="0"/>
          <w:sz w:val="21"/>
          <w:szCs w:val="21"/>
          <w:u w:val="single"/>
          <w:shd w:val="clear" w:fill="FFFFFF"/>
          <w:lang w:val="en-US" w:eastAsia="zh-CN"/>
        </w:rPr>
        <w:t>7</w:t>
      </w:r>
      <w:r>
        <w:rPr>
          <w:rFonts w:hint="eastAsia" w:ascii="宋体" w:hAnsi="宋体" w:eastAsia="宋体" w:cs="宋体"/>
          <w:i w:val="0"/>
          <w:iCs w:val="0"/>
          <w:caps w:val="0"/>
          <w:color w:val="000000"/>
          <w:spacing w:val="0"/>
          <w:sz w:val="21"/>
          <w:szCs w:val="21"/>
          <w:u w:val="single"/>
          <w:shd w:val="clear" w:fill="FFFFFF"/>
        </w:rPr>
        <w:t>月3</w:t>
      </w:r>
      <w:r>
        <w:rPr>
          <w:rFonts w:hint="eastAsia" w:ascii="宋体" w:hAnsi="宋体" w:eastAsia="宋体" w:cs="宋体"/>
          <w:i w:val="0"/>
          <w:iCs w:val="0"/>
          <w:caps w:val="0"/>
          <w:color w:val="000000"/>
          <w:spacing w:val="0"/>
          <w:sz w:val="21"/>
          <w:szCs w:val="21"/>
          <w:u w:val="single"/>
          <w:shd w:val="clear" w:fill="FFFFFF"/>
          <w:lang w:val="en-US" w:eastAsia="zh-CN"/>
        </w:rPr>
        <w:t>0</w:t>
      </w:r>
      <w:r>
        <w:rPr>
          <w:rFonts w:hint="eastAsia" w:ascii="宋体" w:hAnsi="宋体" w:eastAsia="宋体" w:cs="宋体"/>
          <w:i w:val="0"/>
          <w:iCs w:val="0"/>
          <w:caps w:val="0"/>
          <w:color w:val="000000"/>
          <w:spacing w:val="0"/>
          <w:sz w:val="21"/>
          <w:szCs w:val="21"/>
          <w:u w:val="single"/>
          <w:shd w:val="clear" w:fill="FFFFFF"/>
        </w:rPr>
        <w:t>日</w:t>
      </w:r>
      <w:r>
        <w:rPr>
          <w:rFonts w:hint="eastAsia" w:ascii="宋体" w:hAnsi="宋体" w:eastAsia="宋体" w:cs="宋体"/>
          <w:i w:val="0"/>
          <w:iCs w:val="0"/>
          <w:caps w:val="0"/>
          <w:color w:val="000000"/>
          <w:spacing w:val="0"/>
          <w:sz w:val="21"/>
          <w:szCs w:val="21"/>
          <w:shd w:val="clear" w:fill="FFFFFF"/>
        </w:rPr>
        <w:t>。</w:t>
      </w:r>
    </w:p>
    <w:p w14:paraId="1685BB01">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3．供应商竞价</w:t>
      </w:r>
    </w:p>
    <w:p w14:paraId="45B21B8A">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凡是进入宁夏交通科学研究所有限公司</w:t>
      </w:r>
      <w:r>
        <w:rPr>
          <w:rFonts w:hint="eastAsia" w:ascii="宋体" w:hAnsi="宋体" w:eastAsia="宋体" w:cs="宋体"/>
          <w:i w:val="0"/>
          <w:iCs w:val="0"/>
          <w:caps w:val="0"/>
          <w:color w:val="FF0000"/>
          <w:spacing w:val="0"/>
          <w:sz w:val="21"/>
          <w:szCs w:val="21"/>
          <w:shd w:val="clear" w:fill="FFFFFF"/>
          <w:lang w:val="en-US" w:eastAsia="zh-CN"/>
        </w:rPr>
        <w:t>桥梁及涵洞工程</w:t>
      </w:r>
      <w:r>
        <w:rPr>
          <w:rFonts w:hint="eastAsia" w:ascii="宋体" w:hAnsi="宋体" w:eastAsia="宋体" w:cs="宋体"/>
          <w:i w:val="0"/>
          <w:iCs w:val="0"/>
          <w:caps w:val="0"/>
          <w:color w:val="000000"/>
          <w:spacing w:val="0"/>
          <w:sz w:val="21"/>
          <w:szCs w:val="21"/>
          <w:shd w:val="clear" w:fill="FFFFFF"/>
        </w:rPr>
        <w:t>劳务供应商备选库供的合格供应商均可以参与报价</w:t>
      </w:r>
      <w:r>
        <w:rPr>
          <w:rFonts w:hint="eastAsia" w:ascii="宋体" w:hAnsi="宋体" w:eastAsia="宋体" w:cs="宋体"/>
          <w:i w:val="0"/>
          <w:iCs w:val="0"/>
          <w:caps w:val="0"/>
          <w:color w:val="000000"/>
          <w:spacing w:val="0"/>
          <w:sz w:val="21"/>
          <w:szCs w:val="21"/>
        </w:rPr>
        <w:t>；</w:t>
      </w:r>
    </w:p>
    <w:p w14:paraId="6D4A5949">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4．竞价时间地点</w:t>
      </w:r>
    </w:p>
    <w:p w14:paraId="19237BA5">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时间：202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6</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25</w:t>
      </w:r>
      <w:r>
        <w:rPr>
          <w:rFonts w:hint="eastAsia" w:ascii="宋体" w:hAnsi="宋体" w:eastAsia="宋体" w:cs="宋体"/>
          <w:i w:val="0"/>
          <w:iCs w:val="0"/>
          <w:caps w:val="0"/>
          <w:color w:val="000000"/>
          <w:spacing w:val="0"/>
          <w:sz w:val="21"/>
          <w:szCs w:val="21"/>
          <w:shd w:val="clear" w:fill="FFFFFF"/>
        </w:rPr>
        <w:t>日</w:t>
      </w:r>
      <w:r>
        <w:rPr>
          <w:rFonts w:hint="eastAsia" w:ascii="宋体" w:hAnsi="宋体" w:eastAsia="宋体" w:cs="宋体"/>
          <w:i w:val="0"/>
          <w:iCs w:val="0"/>
          <w:caps w:val="0"/>
          <w:color w:val="000000"/>
          <w:spacing w:val="0"/>
          <w:sz w:val="21"/>
          <w:szCs w:val="21"/>
          <w:shd w:val="clear" w:fill="FFFFFF"/>
          <w:lang w:val="en-US" w:eastAsia="zh-CN"/>
        </w:rPr>
        <w:t>15</w:t>
      </w:r>
      <w:r>
        <w:rPr>
          <w:rFonts w:hint="eastAsia" w:ascii="宋体" w:hAnsi="宋体" w:eastAsia="宋体" w:cs="宋体"/>
          <w:i w:val="0"/>
          <w:iCs w:val="0"/>
          <w:caps w:val="0"/>
          <w:color w:val="000000"/>
          <w:spacing w:val="0"/>
          <w:sz w:val="21"/>
          <w:szCs w:val="21"/>
          <w:shd w:val="clear" w:fill="FFFFFF"/>
        </w:rPr>
        <w:t>:</w:t>
      </w:r>
      <w:r>
        <w:rPr>
          <w:rFonts w:hint="eastAsia" w:ascii="宋体" w:hAnsi="宋体" w:eastAsia="宋体" w:cs="宋体"/>
          <w:i w:val="0"/>
          <w:iCs w:val="0"/>
          <w:caps w:val="0"/>
          <w:color w:val="000000"/>
          <w:spacing w:val="0"/>
          <w:sz w:val="21"/>
          <w:szCs w:val="21"/>
          <w:shd w:val="clear" w:fill="FFFFFF"/>
          <w:lang w:val="en-US" w:eastAsia="zh-CN"/>
        </w:rPr>
        <w:t>0</w:t>
      </w:r>
      <w:r>
        <w:rPr>
          <w:rFonts w:hint="eastAsia" w:ascii="宋体" w:hAnsi="宋体" w:eastAsia="宋体" w:cs="宋体"/>
          <w:i w:val="0"/>
          <w:iCs w:val="0"/>
          <w:caps w:val="0"/>
          <w:color w:val="000000"/>
          <w:spacing w:val="0"/>
          <w:sz w:val="21"/>
          <w:szCs w:val="21"/>
          <w:shd w:val="clear" w:fill="FFFFFF"/>
        </w:rPr>
        <w:t>0，逾期递交的竞价单不接收。</w:t>
      </w:r>
    </w:p>
    <w:p w14:paraId="48378893">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地点：</w:t>
      </w:r>
      <w:r>
        <w:rPr>
          <w:rStyle w:val="6"/>
          <w:rFonts w:hint="eastAsia" w:ascii="宋体" w:hAnsi="宋体" w:eastAsia="宋体" w:cs="宋体"/>
          <w:b/>
          <w:bCs/>
          <w:i w:val="0"/>
          <w:iCs w:val="0"/>
          <w:caps w:val="0"/>
          <w:color w:val="000000"/>
          <w:spacing w:val="0"/>
          <w:sz w:val="21"/>
          <w:szCs w:val="21"/>
          <w:shd w:val="clear" w:fill="FFFFFF"/>
          <w:lang w:val="en-US" w:eastAsia="zh-CN"/>
        </w:rPr>
        <w:t>G2004绕城高速镇北堡服务区东区镇北堡作业站</w:t>
      </w:r>
      <w:r>
        <w:rPr>
          <w:rFonts w:hint="eastAsia" w:ascii="宋体" w:hAnsi="宋体" w:eastAsia="宋体" w:cs="宋体"/>
          <w:i w:val="0"/>
          <w:iCs w:val="0"/>
          <w:caps w:val="0"/>
          <w:color w:val="000000"/>
          <w:spacing w:val="0"/>
          <w:sz w:val="21"/>
          <w:szCs w:val="21"/>
          <w:shd w:val="clear" w:fill="FFFFFF"/>
        </w:rPr>
        <w:t>。</w:t>
      </w:r>
    </w:p>
    <w:p w14:paraId="37008471">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5．发布公告的媒介</w:t>
      </w:r>
    </w:p>
    <w:p w14:paraId="1652C548">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本公告在</w:t>
      </w:r>
      <w:r>
        <w:rPr>
          <w:rFonts w:hint="eastAsia" w:ascii="宋体" w:hAnsi="宋体" w:eastAsia="宋体" w:cs="宋体"/>
          <w:i w:val="0"/>
          <w:iCs w:val="0"/>
          <w:caps w:val="0"/>
          <w:color w:val="000000"/>
          <w:spacing w:val="0"/>
          <w:sz w:val="21"/>
          <w:szCs w:val="21"/>
        </w:rPr>
        <w:t>宁夏交通科学研究所有限公司（http://www.kyscg.com）网站发布。</w:t>
      </w:r>
    </w:p>
    <w:p w14:paraId="0FBFC6C2">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6.其他</w:t>
      </w:r>
    </w:p>
    <w:p w14:paraId="2CDEA15C">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rPr>
        <w:t>同时欢迎有意向的潜在供应商继续加入宁夏交通科学研究所有限公司供应商备选库，获取报价资格进行竞价。</w:t>
      </w:r>
    </w:p>
    <w:p w14:paraId="22F6820A">
      <w:pPr>
        <w:pStyle w:val="2"/>
        <w:keepNext w:val="0"/>
        <w:keepLines w:val="0"/>
        <w:widowControl/>
        <w:suppressLineNumbers w:val="0"/>
        <w:spacing w:before="60" w:beforeAutospacing="0" w:after="60" w:afterAutospacing="0" w:line="486" w:lineRule="atLeast"/>
        <w:ind w:left="0" w:right="0" w:firstLine="420"/>
        <w:jc w:val="left"/>
        <w:rPr>
          <w:rFonts w:hint="default" w:ascii="sans-serif" w:hAnsi="sans-serif" w:eastAsia="sans-serif" w:cs="sans-serif"/>
          <w:i w:val="0"/>
          <w:iCs w:val="0"/>
          <w:caps w:val="0"/>
          <w:color w:val="000000"/>
          <w:spacing w:val="0"/>
        </w:rPr>
      </w:pPr>
      <w:r>
        <w:rPr>
          <w:rStyle w:val="6"/>
          <w:rFonts w:hint="eastAsia" w:ascii="宋体" w:hAnsi="宋体" w:eastAsia="宋体" w:cs="宋体"/>
          <w:b/>
          <w:bCs/>
          <w:i w:val="0"/>
          <w:iCs w:val="0"/>
          <w:caps w:val="0"/>
          <w:color w:val="000000"/>
          <w:spacing w:val="0"/>
          <w:sz w:val="21"/>
          <w:szCs w:val="21"/>
          <w:shd w:val="clear" w:fill="FFFFFF"/>
        </w:rPr>
        <w:t>7．采购人及联系方式</w:t>
      </w:r>
    </w:p>
    <w:p w14:paraId="2EF0F60D">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采 购 人：宁夏交通科学研究所有限公司</w:t>
      </w:r>
    </w:p>
    <w:p w14:paraId="12F3EF66">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宋体" w:cs="sans-serif"/>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1"/>
          <w:szCs w:val="21"/>
          <w:shd w:val="clear" w:fill="FFFFFF"/>
        </w:rPr>
        <w:t>地    址：</w:t>
      </w:r>
      <w:r>
        <w:rPr>
          <w:rFonts w:hint="eastAsia" w:ascii="宋体" w:hAnsi="宋体" w:eastAsia="宋体" w:cs="宋体"/>
          <w:i w:val="0"/>
          <w:iCs w:val="0"/>
          <w:caps w:val="0"/>
          <w:color w:val="000000"/>
          <w:spacing w:val="0"/>
          <w:sz w:val="21"/>
          <w:szCs w:val="21"/>
          <w:shd w:val="clear" w:fill="FFFFFF"/>
          <w:lang w:val="en-US" w:eastAsia="zh-CN"/>
        </w:rPr>
        <w:t>G2004绕城高速镇北堡服务区东区镇北堡作业站</w:t>
      </w:r>
    </w:p>
    <w:p w14:paraId="3311E3D2">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联 系 人：</w:t>
      </w:r>
      <w:r>
        <w:rPr>
          <w:rFonts w:hint="eastAsia" w:ascii="宋体" w:hAnsi="宋体" w:eastAsia="宋体" w:cs="宋体"/>
          <w:i w:val="0"/>
          <w:iCs w:val="0"/>
          <w:caps w:val="0"/>
          <w:color w:val="000000"/>
          <w:spacing w:val="0"/>
          <w:sz w:val="21"/>
          <w:szCs w:val="21"/>
          <w:shd w:val="clear" w:fill="FFFFFF"/>
          <w:lang w:val="en-US" w:eastAsia="zh-CN"/>
        </w:rPr>
        <w:t>呼</w:t>
      </w:r>
      <w:r>
        <w:rPr>
          <w:rFonts w:hint="eastAsia" w:ascii="宋体" w:hAnsi="宋体" w:eastAsia="宋体" w:cs="宋体"/>
          <w:i w:val="0"/>
          <w:iCs w:val="0"/>
          <w:caps w:val="0"/>
          <w:color w:val="000000"/>
          <w:spacing w:val="0"/>
          <w:sz w:val="21"/>
          <w:szCs w:val="21"/>
          <w:shd w:val="clear" w:fill="FFFFFF"/>
        </w:rPr>
        <w:t>先生</w:t>
      </w:r>
    </w:p>
    <w:p w14:paraId="4C1E0C8A">
      <w:pPr>
        <w:pStyle w:val="3"/>
        <w:keepNext w:val="0"/>
        <w:keepLines w:val="0"/>
        <w:widowControl/>
        <w:suppressLineNumbers w:val="0"/>
        <w:spacing w:before="75" w:beforeAutospacing="0" w:after="75" w:afterAutospacing="0" w:line="360" w:lineRule="atLeast"/>
        <w:ind w:left="0" w:right="0" w:firstLine="420"/>
        <w:rPr>
          <w:rFonts w:hint="default" w:ascii="sans-serif" w:hAnsi="sans-serif" w:eastAsia="宋体" w:cs="sans-serif"/>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1"/>
          <w:szCs w:val="21"/>
          <w:shd w:val="clear" w:fill="FFFFFF"/>
        </w:rPr>
        <w:t>电    话：</w:t>
      </w:r>
      <w:r>
        <w:rPr>
          <w:rFonts w:hint="eastAsia" w:ascii="宋体" w:hAnsi="宋体" w:eastAsia="宋体" w:cs="宋体"/>
          <w:i w:val="0"/>
          <w:iCs w:val="0"/>
          <w:caps w:val="0"/>
          <w:color w:val="000000"/>
          <w:spacing w:val="0"/>
          <w:sz w:val="21"/>
          <w:szCs w:val="21"/>
          <w:shd w:val="clear" w:fill="FFFFFF"/>
          <w:lang w:val="en-US" w:eastAsia="zh-CN"/>
        </w:rPr>
        <w:t>17709585622</w:t>
      </w:r>
    </w:p>
    <w:p w14:paraId="5714FDCC">
      <w:pPr>
        <w:pStyle w:val="3"/>
        <w:keepNext w:val="0"/>
        <w:keepLines w:val="0"/>
        <w:widowControl/>
        <w:suppressLineNumbers w:val="0"/>
        <w:spacing w:before="75" w:beforeAutospacing="0" w:after="75" w:afterAutospacing="0" w:line="360" w:lineRule="atLeast"/>
        <w:ind w:left="0" w:right="0" w:firstLine="420"/>
        <w:jc w:val="center"/>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                                       </w:t>
      </w:r>
    </w:p>
    <w:p w14:paraId="607AC815">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428E3DD4">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3AACE3F9">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653DB6B5">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68E5F315">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59EF62A8">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38DB0642">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3E6D79A1">
      <w:pPr>
        <w:pStyle w:val="3"/>
        <w:keepNext w:val="0"/>
        <w:keepLines w:val="0"/>
        <w:widowControl/>
        <w:suppressLineNumbers w:val="0"/>
        <w:spacing w:before="75" w:beforeAutospacing="0" w:after="75" w:afterAutospacing="0"/>
        <w:ind w:left="0" w:right="0" w:firstLine="6300" w:firstLineChars="3000"/>
        <w:jc w:val="left"/>
        <w:rPr>
          <w:rFonts w:hint="eastAsia" w:ascii="宋体" w:hAnsi="宋体" w:eastAsia="宋体" w:cs="宋体"/>
          <w:i w:val="0"/>
          <w:iCs w:val="0"/>
          <w:caps w:val="0"/>
          <w:color w:val="000000"/>
          <w:spacing w:val="0"/>
          <w:sz w:val="21"/>
          <w:szCs w:val="21"/>
          <w:shd w:val="clear" w:fill="FFFFFF"/>
        </w:rPr>
      </w:pPr>
    </w:p>
    <w:p w14:paraId="59BF77F1">
      <w:pPr>
        <w:pStyle w:val="3"/>
        <w:keepNext w:val="0"/>
        <w:keepLines w:val="0"/>
        <w:widowControl/>
        <w:suppressLineNumbers w:val="0"/>
        <w:spacing w:before="75" w:beforeAutospacing="0" w:after="75" w:afterAutospacing="0"/>
        <w:ind w:right="0" w:firstLine="630" w:firstLineChars="300"/>
        <w:jc w:val="right"/>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rPr>
        <w:t>宁夏交通科学研究所有限公司</w:t>
      </w:r>
    </w:p>
    <w:p w14:paraId="63467FAB">
      <w:pPr>
        <w:pStyle w:val="3"/>
        <w:keepNext w:val="0"/>
        <w:keepLines w:val="0"/>
        <w:widowControl/>
        <w:suppressLineNumbers w:val="0"/>
        <w:spacing w:before="75" w:beforeAutospacing="0" w:after="75" w:afterAutospacing="0"/>
        <w:ind w:left="0" w:right="0" w:firstLine="0"/>
        <w:jc w:val="center"/>
        <w:rPr>
          <w:rFonts w:hint="default" w:ascii="sans-serif" w:hAnsi="sans-serif" w:eastAsia="sans-serif" w:cs="sans-serif"/>
          <w:i w:val="0"/>
          <w:iCs w:val="0"/>
          <w:caps w:val="0"/>
          <w:color w:val="000000"/>
          <w:spacing w:val="0"/>
          <w:sz w:val="24"/>
          <w:szCs w:val="24"/>
        </w:rPr>
      </w:pPr>
      <w:r>
        <w:rPr>
          <w:rFonts w:hint="eastAsia" w:ascii="宋体" w:hAnsi="宋体" w:eastAsia="宋体" w:cs="宋体"/>
          <w:i w:val="0"/>
          <w:iCs w:val="0"/>
          <w:caps w:val="0"/>
          <w:color w:val="000000"/>
          <w:spacing w:val="0"/>
          <w:sz w:val="21"/>
          <w:szCs w:val="21"/>
          <w:shd w:val="clear" w:fill="FFFFFF"/>
          <w:lang w:val="en-US" w:eastAsia="zh-CN"/>
        </w:rPr>
        <w:t xml:space="preserve">                                                        </w:t>
      </w:r>
      <w:r>
        <w:rPr>
          <w:rFonts w:hint="eastAsia" w:ascii="宋体" w:hAnsi="宋体" w:eastAsia="宋体" w:cs="宋体"/>
          <w:i w:val="0"/>
          <w:iCs w:val="0"/>
          <w:caps w:val="0"/>
          <w:color w:val="000000"/>
          <w:spacing w:val="0"/>
          <w:sz w:val="21"/>
          <w:szCs w:val="21"/>
          <w:shd w:val="clear" w:fill="FFFFFF"/>
        </w:rPr>
        <w:t>202</w:t>
      </w:r>
      <w:r>
        <w:rPr>
          <w:rFonts w:hint="eastAsia" w:ascii="宋体" w:hAnsi="宋体" w:eastAsia="宋体" w:cs="宋体"/>
          <w:i w:val="0"/>
          <w:iCs w:val="0"/>
          <w:caps w:val="0"/>
          <w:color w:val="000000"/>
          <w:spacing w:val="0"/>
          <w:sz w:val="21"/>
          <w:szCs w:val="21"/>
          <w:shd w:val="clear" w:fill="FFFFFF"/>
          <w:lang w:val="en-US" w:eastAsia="zh-CN"/>
        </w:rPr>
        <w:t>5</w:t>
      </w:r>
      <w:r>
        <w:rPr>
          <w:rFonts w:hint="eastAsia" w:ascii="宋体" w:hAnsi="宋体" w:eastAsia="宋体" w:cs="宋体"/>
          <w:i w:val="0"/>
          <w:iCs w:val="0"/>
          <w:caps w:val="0"/>
          <w:color w:val="000000"/>
          <w:spacing w:val="0"/>
          <w:sz w:val="21"/>
          <w:szCs w:val="21"/>
          <w:shd w:val="clear" w:fill="FFFFFF"/>
        </w:rPr>
        <w:t>年</w:t>
      </w:r>
      <w:r>
        <w:rPr>
          <w:rFonts w:hint="eastAsia" w:ascii="宋体" w:hAnsi="宋体" w:eastAsia="宋体" w:cs="宋体"/>
          <w:i w:val="0"/>
          <w:iCs w:val="0"/>
          <w:caps w:val="0"/>
          <w:color w:val="000000"/>
          <w:spacing w:val="0"/>
          <w:sz w:val="21"/>
          <w:szCs w:val="21"/>
          <w:shd w:val="clear" w:fill="FFFFFF"/>
          <w:lang w:val="en-US" w:eastAsia="zh-CN"/>
        </w:rPr>
        <w:t>6</w:t>
      </w:r>
      <w:r>
        <w:rPr>
          <w:rFonts w:hint="eastAsia" w:ascii="宋体" w:hAnsi="宋体" w:eastAsia="宋体" w:cs="宋体"/>
          <w:i w:val="0"/>
          <w:iCs w:val="0"/>
          <w:caps w:val="0"/>
          <w:color w:val="000000"/>
          <w:spacing w:val="0"/>
          <w:sz w:val="21"/>
          <w:szCs w:val="21"/>
          <w:shd w:val="clear" w:fill="FFFFFF"/>
        </w:rPr>
        <w:t>月</w:t>
      </w:r>
      <w:r>
        <w:rPr>
          <w:rFonts w:hint="eastAsia" w:ascii="宋体" w:hAnsi="宋体" w:eastAsia="宋体" w:cs="宋体"/>
          <w:i w:val="0"/>
          <w:iCs w:val="0"/>
          <w:caps w:val="0"/>
          <w:color w:val="000000"/>
          <w:spacing w:val="0"/>
          <w:sz w:val="21"/>
          <w:szCs w:val="21"/>
          <w:shd w:val="clear" w:fill="FFFFFF"/>
          <w:lang w:val="en-US" w:eastAsia="zh-CN"/>
        </w:rPr>
        <w:t>23</w:t>
      </w:r>
      <w:r>
        <w:rPr>
          <w:rFonts w:hint="eastAsia" w:ascii="宋体" w:hAnsi="宋体" w:eastAsia="宋体" w:cs="宋体"/>
          <w:i w:val="0"/>
          <w:iCs w:val="0"/>
          <w:caps w:val="0"/>
          <w:color w:val="000000"/>
          <w:spacing w:val="0"/>
          <w:sz w:val="21"/>
          <w:szCs w:val="21"/>
          <w:shd w:val="clear" w:fill="FFFFFF"/>
        </w:rPr>
        <w:t>日</w:t>
      </w:r>
    </w:p>
    <w:p w14:paraId="5F8E63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1YWU2NjcyNGRhMWY4NjI2ZTBjMTE3ZDNmMzc1NDAifQ=="/>
  </w:docVars>
  <w:rsids>
    <w:rsidRoot w:val="75156E0F"/>
    <w:rsid w:val="036C59D2"/>
    <w:rsid w:val="05B222F2"/>
    <w:rsid w:val="09073AB8"/>
    <w:rsid w:val="0B813EEC"/>
    <w:rsid w:val="135E3453"/>
    <w:rsid w:val="19FE7A40"/>
    <w:rsid w:val="1EDD166C"/>
    <w:rsid w:val="1F60238C"/>
    <w:rsid w:val="2E882E43"/>
    <w:rsid w:val="33E56794"/>
    <w:rsid w:val="3810730B"/>
    <w:rsid w:val="392D2E77"/>
    <w:rsid w:val="3C181EDC"/>
    <w:rsid w:val="465E5873"/>
    <w:rsid w:val="4C9C3403"/>
    <w:rsid w:val="4FA43845"/>
    <w:rsid w:val="628B2F33"/>
    <w:rsid w:val="634D1FFD"/>
    <w:rsid w:val="70D957DB"/>
    <w:rsid w:val="75156E0F"/>
    <w:rsid w:val="7EE451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635</Words>
  <Characters>728</Characters>
  <Lines>0</Lines>
  <Paragraphs>0</Paragraphs>
  <TotalTime>50</TotalTime>
  <ScaleCrop>false</ScaleCrop>
  <LinksUpToDate>false</LinksUpToDate>
  <CharactersWithSpaces>837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2024-05-15T06:44:00Z</dcterms:created>
  <dc:creator>with  me</dc:creator>
  <cp:lastModifiedBy>神2神</cp:lastModifiedBy>
  <dcterms:modified xsi:type="dcterms:W3CDTF">2025-06-23T01:34:58Z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C71033C242434C1D8B610329BD1CCB5E_13</vt:lpwstr>
  </property>
  <property fmtid="{D5CDD505-2E9C-101B-9397-08002B2CF9AE}" pid="4" name="KSOTemplateDocerSaveRecord">
    <vt:lpwstr>eyJoZGlkIjoiMGVjZDA0ZmIwN2NjMTY5MGQyOTM2MmYyZjk4MGMzM2YiLCJ1c2VySWQiOiI3MTAwNzY2ODMifQ==</vt:lpwstr>
  </property>
</Properties>
</file>