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2025年7月8日9点30分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宁夏交通科学研究所有限公司2025年日常养护收费站集中维修劳务服务采购项目（第九批）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宁夏交通科学研究所有限公司2025年日常养护收费站集中维修劳务服务采购项目（第九批）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（三）本次总限价为：288602.65 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2025年7月5日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宁夏交通科学研究所有限公司2025年日常养护收费站集中维修劳务服务采购项目（第九批）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8</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rPr>
        <w:t>项目名称：宁夏交通科学研究所有限公司2025年日常养护收费站集中维修劳务服务采购项目（第九批）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报价时间：2025年7月8日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bookmarkStart w:id="0" w:name="_GoBack"/>
            <w:bookmarkEnd w:id="0"/>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1002</Words>
  <Characters>1045</Characters>
  <Lines>7</Lines>
  <Paragraphs>1</Paragraphs>
  <TotalTime>0</TotalTime>
  <ScaleCrop>false</ScaleCrop>
  <LinksUpToDate>false</LinksUpToDate>
  <CharactersWithSpaces>1183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2025-07-05T08:10:07Z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