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22D8C">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bookmarkStart w:id="0" w:name="_GoBack"/>
      <w:r>
        <w:rPr>
          <w:rStyle w:val="6"/>
          <w:rFonts w:hint="eastAsia" w:ascii="宋体" w:hAnsi="宋体" w:eastAsia="宋体" w:cs="宋体"/>
          <w:i w:val="0"/>
          <w:iCs w:val="0"/>
          <w:caps w:val="0"/>
          <w:color w:val="000000"/>
          <w:spacing w:val="0"/>
          <w:sz w:val="28"/>
          <w:szCs w:val="28"/>
          <w:shd w:val="clear" w:fill="FFFFFF"/>
        </w:rPr>
        <w:t>宁夏交通科学研究所有限公司吴忠作业站2025年桥涵清淤劳务服务采购项目</w:t>
      </w:r>
      <w:bookmarkEnd w:id="0"/>
      <w:r>
        <w:rPr>
          <w:rStyle w:val="6"/>
          <w:rFonts w:hint="eastAsia" w:ascii="宋体" w:hAnsi="宋体" w:eastAsia="宋体" w:cs="宋体"/>
          <w:i w:val="0"/>
          <w:iCs w:val="0"/>
          <w:caps w:val="0"/>
          <w:color w:val="000000"/>
          <w:spacing w:val="0"/>
          <w:sz w:val="28"/>
          <w:szCs w:val="28"/>
          <w:shd w:val="clear" w:fill="FFFFFF"/>
        </w:rPr>
        <w:t>竞价公告</w:t>
      </w:r>
    </w:p>
    <w:p w14:paraId="44DB426E">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5C35174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宁夏交通科学研究所有限公司吴忠作业站2025年桥涵清淤劳务服务采购项目,</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rPr>
        <w:t>NXJKS202503060</w:t>
      </w:r>
      <w:r>
        <w:rPr>
          <w:rFonts w:hint="eastAsia" w:ascii="宋体" w:hAnsi="宋体" w:eastAsia="宋体" w:cs="宋体"/>
          <w:i w:val="0"/>
          <w:iCs w:val="0"/>
          <w:caps w:val="0"/>
          <w:color w:val="FF0000"/>
          <w:spacing w:val="0"/>
          <w:sz w:val="21"/>
          <w:szCs w:val="21"/>
          <w:shd w:val="clear" w:fill="FFFFFF"/>
          <w:lang w:val="en-US" w:eastAsia="zh-CN"/>
        </w:rPr>
        <w:t>47</w:t>
      </w:r>
      <w:r>
        <w:rPr>
          <w:rFonts w:hint="eastAsia" w:ascii="宋体" w:hAnsi="宋体" w:eastAsia="宋体" w:cs="宋体"/>
          <w:i w:val="0"/>
          <w:iCs w:val="0"/>
          <w:caps w:val="0"/>
          <w:color w:val="00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采购人为宁夏交通科学研究所有限公司。已具备采购条件，现通过宁夏交通科学研究所有限公司劳务供应商备选库供应商对该项目进行竞价。</w:t>
      </w:r>
    </w:p>
    <w:p w14:paraId="6DCFC20B">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4F528D6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2.1项目名称：宁夏交通科学研究所有限公司吴忠作业站2025年桥涵清淤劳务服务采购项目。</w:t>
      </w:r>
    </w:p>
    <w:p w14:paraId="7DF647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eastAsia="zh-CN"/>
        </w:rPr>
        <w:t>桥涵</w:t>
      </w:r>
      <w:r>
        <w:rPr>
          <w:rFonts w:hint="eastAsia" w:ascii="宋体" w:hAnsi="宋体" w:eastAsia="宋体" w:cs="宋体"/>
          <w:i w:val="0"/>
          <w:iCs w:val="0"/>
          <w:caps w:val="0"/>
          <w:color w:val="000000"/>
          <w:spacing w:val="0"/>
          <w:sz w:val="21"/>
          <w:szCs w:val="21"/>
          <w:shd w:val="clear" w:fill="FFFFFF"/>
        </w:rPr>
        <w:t>清淤。</w:t>
      </w:r>
    </w:p>
    <w:p w14:paraId="6CE3F63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5F3D12D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6839D13B">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宁夏交通科学研究所有限公司吴忠作业站2025年桥涵清淤劳务服务采购项目</w:t>
      </w:r>
    </w:p>
    <w:p w14:paraId="0E2558FA">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773492E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58E0D04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7136DFB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12</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0F394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0F63DF8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凡是进入宁夏交通科学研究所有限公司劳务供应商备选库供的合格供应商均可以参与报价</w:t>
      </w:r>
      <w:r>
        <w:rPr>
          <w:rFonts w:hint="eastAsia" w:ascii="宋体" w:hAnsi="宋体" w:eastAsia="宋体" w:cs="宋体"/>
          <w:i w:val="0"/>
          <w:iCs w:val="0"/>
          <w:caps w:val="0"/>
          <w:color w:val="000000"/>
          <w:spacing w:val="0"/>
          <w:sz w:val="21"/>
          <w:szCs w:val="21"/>
        </w:rPr>
        <w:t>；</w:t>
      </w:r>
    </w:p>
    <w:p w14:paraId="1DE0E06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5F2396B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w:t>
      </w:r>
      <w:r>
        <w:rPr>
          <w:rFonts w:hint="eastAsia" w:ascii="宋体" w:hAnsi="宋体" w:eastAsia="宋体" w:cs="宋体"/>
          <w:i w:val="0"/>
          <w:iCs w:val="0"/>
          <w:caps w:val="0"/>
          <w:color w:val="FF0000"/>
          <w:spacing w:val="0"/>
          <w:sz w:val="21"/>
          <w:szCs w:val="21"/>
          <w:shd w:val="clear" w:fill="FFFFFF"/>
        </w:rPr>
        <w:t>202</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年</w:t>
      </w:r>
      <w:r>
        <w:rPr>
          <w:rFonts w:hint="eastAsia" w:ascii="宋体" w:hAnsi="宋体" w:eastAsia="宋体" w:cs="宋体"/>
          <w:i w:val="0"/>
          <w:iCs w:val="0"/>
          <w:caps w:val="0"/>
          <w:color w:val="FF0000"/>
          <w:spacing w:val="0"/>
          <w:sz w:val="21"/>
          <w:szCs w:val="21"/>
          <w:shd w:val="clear" w:fill="FFFFFF"/>
          <w:lang w:val="en-US" w:eastAsia="zh-CN"/>
        </w:rPr>
        <w:t>7</w:t>
      </w:r>
      <w:r>
        <w:rPr>
          <w:rFonts w:hint="eastAsia" w:ascii="宋体" w:hAnsi="宋体" w:eastAsia="宋体" w:cs="宋体"/>
          <w:i w:val="0"/>
          <w:iCs w:val="0"/>
          <w:caps w:val="0"/>
          <w:color w:val="FF0000"/>
          <w:spacing w:val="0"/>
          <w:sz w:val="21"/>
          <w:szCs w:val="21"/>
          <w:shd w:val="clear" w:fill="FFFFFF"/>
        </w:rPr>
        <w:t>月</w:t>
      </w:r>
      <w:r>
        <w:rPr>
          <w:rFonts w:hint="eastAsia" w:ascii="宋体" w:hAnsi="宋体" w:eastAsia="宋体" w:cs="宋体"/>
          <w:i w:val="0"/>
          <w:iCs w:val="0"/>
          <w:caps w:val="0"/>
          <w:color w:val="FF0000"/>
          <w:spacing w:val="0"/>
          <w:sz w:val="21"/>
          <w:szCs w:val="21"/>
          <w:shd w:val="clear" w:fill="FFFFFF"/>
          <w:lang w:val="en-US" w:eastAsia="zh-CN"/>
        </w:rPr>
        <w:t>16</w:t>
      </w:r>
      <w:r>
        <w:rPr>
          <w:rFonts w:hint="eastAsia" w:ascii="宋体" w:hAnsi="宋体" w:eastAsia="宋体" w:cs="宋体"/>
          <w:i w:val="0"/>
          <w:iCs w:val="0"/>
          <w:caps w:val="0"/>
          <w:color w:val="FF0000"/>
          <w:spacing w:val="0"/>
          <w:sz w:val="21"/>
          <w:szCs w:val="21"/>
          <w:shd w:val="clear" w:fill="FFFFFF"/>
        </w:rPr>
        <w:t>日</w:t>
      </w:r>
      <w:r>
        <w:rPr>
          <w:rFonts w:hint="eastAsia" w:ascii="宋体" w:hAnsi="宋体" w:eastAsia="宋体" w:cs="宋体"/>
          <w:i w:val="0"/>
          <w:iCs w:val="0"/>
          <w:caps w:val="0"/>
          <w:color w:val="FF0000"/>
          <w:spacing w:val="0"/>
          <w:sz w:val="21"/>
          <w:szCs w:val="21"/>
          <w:shd w:val="clear" w:fill="FFFFFF"/>
          <w:lang w:val="en-US" w:eastAsia="zh-CN"/>
        </w:rPr>
        <w:t>10时00分</w:t>
      </w:r>
      <w:r>
        <w:rPr>
          <w:rFonts w:hint="eastAsia" w:ascii="宋体" w:hAnsi="宋体" w:eastAsia="宋体" w:cs="宋体"/>
          <w:i w:val="0"/>
          <w:iCs w:val="0"/>
          <w:caps w:val="0"/>
          <w:color w:val="FF0000"/>
          <w:spacing w:val="0"/>
          <w:sz w:val="21"/>
          <w:szCs w:val="21"/>
          <w:shd w:val="clear" w:fill="FFFFFF"/>
        </w:rPr>
        <w:t>，</w:t>
      </w:r>
      <w:r>
        <w:rPr>
          <w:rFonts w:hint="eastAsia" w:ascii="宋体" w:hAnsi="宋体" w:eastAsia="宋体" w:cs="宋体"/>
          <w:i w:val="0"/>
          <w:iCs w:val="0"/>
          <w:caps w:val="0"/>
          <w:color w:val="000000"/>
          <w:spacing w:val="0"/>
          <w:sz w:val="21"/>
          <w:szCs w:val="21"/>
          <w:shd w:val="clear" w:fill="FFFFFF"/>
        </w:rPr>
        <w:t>逾期递交的竞价单不接收。</w:t>
      </w:r>
    </w:p>
    <w:p w14:paraId="0012D2D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eastAsia="zh-CN"/>
        </w:rPr>
        <w:t>宁夏银川市兴庆区太阳都市花园东侧营业房C-2三楼会议室</w:t>
      </w:r>
    </w:p>
    <w:p w14:paraId="29EF3E5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0870519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3DDAF31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1A2D650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3E8CEAAD">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4BC13E1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4783C4C0">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   址：银川市金凤区北京中路175号</w:t>
      </w:r>
    </w:p>
    <w:p w14:paraId="1BAC73C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eastAsia="zh-CN"/>
        </w:rPr>
        <w:t>王若飞</w:t>
      </w:r>
    </w:p>
    <w:p w14:paraId="2534B77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17795080242</w:t>
      </w:r>
    </w:p>
    <w:p w14:paraId="5CBE46A3">
      <w:pPr>
        <w:pStyle w:val="3"/>
        <w:keepNext w:val="0"/>
        <w:keepLines w:val="0"/>
        <w:widowControl/>
        <w:suppressLineNumbers w:val="0"/>
        <w:spacing w:before="75" w:beforeAutospacing="0" w:after="75" w:afterAutospacing="0" w:line="360" w:lineRule="atLeast"/>
        <w:ind w:left="0" w:right="0" w:firstLine="42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                                       </w:t>
      </w:r>
    </w:p>
    <w:p w14:paraId="3BF79A17">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1DD154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478ABB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43990E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674D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31339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28569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B8D50F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F5777B">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0660FD40">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7</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15</w:t>
      </w:r>
      <w:r>
        <w:rPr>
          <w:rFonts w:hint="eastAsia" w:ascii="宋体" w:hAnsi="宋体" w:eastAsia="宋体" w:cs="宋体"/>
          <w:i w:val="0"/>
          <w:iCs w:val="0"/>
          <w:caps w:val="0"/>
          <w:color w:val="000000"/>
          <w:spacing w:val="0"/>
          <w:sz w:val="21"/>
          <w:szCs w:val="21"/>
          <w:shd w:val="clear" w:fill="FFFFFF"/>
        </w:rPr>
        <w:t>日</w:t>
      </w:r>
    </w:p>
    <w:p w14:paraId="50EDFC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6C675E3"/>
    <w:rsid w:val="081319DE"/>
    <w:rsid w:val="08F06D72"/>
    <w:rsid w:val="093163E4"/>
    <w:rsid w:val="10C42242"/>
    <w:rsid w:val="135E3453"/>
    <w:rsid w:val="150F70C9"/>
    <w:rsid w:val="191F1591"/>
    <w:rsid w:val="1A543C68"/>
    <w:rsid w:val="1C0A1F1A"/>
    <w:rsid w:val="1C9876BD"/>
    <w:rsid w:val="27193359"/>
    <w:rsid w:val="30537AA6"/>
    <w:rsid w:val="35C57071"/>
    <w:rsid w:val="39505F50"/>
    <w:rsid w:val="3C181EDC"/>
    <w:rsid w:val="43804F98"/>
    <w:rsid w:val="47AF5268"/>
    <w:rsid w:val="4A1C532B"/>
    <w:rsid w:val="4D400378"/>
    <w:rsid w:val="51DF6F81"/>
    <w:rsid w:val="56FB5238"/>
    <w:rsid w:val="576268A6"/>
    <w:rsid w:val="59065D06"/>
    <w:rsid w:val="6B2A12E5"/>
    <w:rsid w:val="736166C9"/>
    <w:rsid w:val="7515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578</Words>
  <Characters>668</Characters>
  <Lines>0</Lines>
  <Paragraphs>0</Paragraphs>
  <TotalTime>15</TotalTime>
  <ScaleCrop>false</ScaleCrop>
  <LinksUpToDate>false</LinksUpToDate>
  <CharactersWithSpaces>773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仙味少女萌</cp:lastModifiedBy>
  <dcterms:modified xsi:type="dcterms:W3CDTF">2025-07-15T02:09:05Z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141562312A944FC6A8AA28B7C009660A_11</vt:lpwstr>
  </property>
  <property fmtid="{D5CDD505-2E9C-101B-9397-08002B2CF9AE}" pid="4" name="KSOTemplateDocerSaveRecord">
    <vt:lpwstr>eyJoZGlkIjoiYThiNWM5ZjRjNjU1MDAxNzAzNTJlZmYwYWQzODM4YWUiLCJ1c2VySWQiOiIzOTgyOTMxNTYifQ==</vt:lpwstr>
  </property>
</Properties>
</file>